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D96" w:rsidRPr="00DC7D96" w:rsidRDefault="00DC7D96" w:rsidP="00DC7D96">
      <w:pPr>
        <w:spacing w:line="240" w:lineRule="auto"/>
        <w:ind w:firstLine="709"/>
        <w:contextualSpacing/>
        <w:jc w:val="center"/>
        <w:rPr>
          <w:rFonts w:ascii="Times New Roman" w:hAnsi="Times New Roman" w:cs="Times New Roman"/>
          <w:sz w:val="28"/>
          <w:szCs w:val="28"/>
        </w:rPr>
      </w:pPr>
      <w:r w:rsidRPr="00DC7D96">
        <w:rPr>
          <w:rFonts w:ascii="Times New Roman" w:hAnsi="Times New Roman" w:cs="Times New Roman"/>
          <w:sz w:val="28"/>
          <w:szCs w:val="28"/>
        </w:rPr>
        <w:t>АПЕЛЛЯЦИОННОЕ   ОПРЕДЕЛЕНИЕ</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город Ульяновск                                                         12 июля 2016 года</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Судебная коллегия по гражданским делам Ульяновского областного суда в составе:</w:t>
      </w:r>
    </w:p>
    <w:p w:rsidR="00DC7D96" w:rsidRPr="00DC7D96" w:rsidRDefault="00DC7D96" w:rsidP="00DC7D96">
      <w:pPr>
        <w:spacing w:line="240" w:lineRule="auto"/>
        <w:contextualSpacing/>
        <w:jc w:val="both"/>
        <w:rPr>
          <w:rFonts w:ascii="Times New Roman" w:hAnsi="Times New Roman" w:cs="Times New Roman"/>
          <w:sz w:val="28"/>
          <w:szCs w:val="28"/>
        </w:rPr>
      </w:pPr>
      <w:r w:rsidRPr="00DC7D96">
        <w:rPr>
          <w:rFonts w:ascii="Times New Roman" w:hAnsi="Times New Roman" w:cs="Times New Roman"/>
          <w:sz w:val="28"/>
          <w:szCs w:val="28"/>
        </w:rPr>
        <w:t xml:space="preserve">председательствующего М., </w:t>
      </w:r>
    </w:p>
    <w:p w:rsidR="00DC7D96" w:rsidRPr="00DC7D96" w:rsidRDefault="00DC7D96" w:rsidP="00DC7D96">
      <w:pPr>
        <w:spacing w:line="240" w:lineRule="auto"/>
        <w:contextualSpacing/>
        <w:jc w:val="both"/>
        <w:rPr>
          <w:rFonts w:ascii="Times New Roman" w:hAnsi="Times New Roman" w:cs="Times New Roman"/>
          <w:sz w:val="28"/>
          <w:szCs w:val="28"/>
        </w:rPr>
      </w:pPr>
      <w:r w:rsidRPr="00DC7D96">
        <w:rPr>
          <w:rFonts w:ascii="Times New Roman" w:hAnsi="Times New Roman" w:cs="Times New Roman"/>
          <w:sz w:val="28"/>
          <w:szCs w:val="28"/>
        </w:rPr>
        <w:t xml:space="preserve">судей П., П., </w:t>
      </w:r>
    </w:p>
    <w:p w:rsidR="00DC7D96" w:rsidRPr="00DC7D96" w:rsidRDefault="00DC7D96" w:rsidP="00DC7D96">
      <w:pPr>
        <w:spacing w:line="240" w:lineRule="auto"/>
        <w:contextualSpacing/>
        <w:jc w:val="both"/>
        <w:rPr>
          <w:rFonts w:ascii="Times New Roman" w:hAnsi="Times New Roman" w:cs="Times New Roman"/>
          <w:sz w:val="28"/>
          <w:szCs w:val="28"/>
        </w:rPr>
      </w:pPr>
      <w:r w:rsidRPr="00DC7D96">
        <w:rPr>
          <w:rFonts w:ascii="Times New Roman" w:hAnsi="Times New Roman" w:cs="Times New Roman"/>
          <w:sz w:val="28"/>
          <w:szCs w:val="28"/>
        </w:rPr>
        <w:t>при секретаре С.</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 xml:space="preserve">рассмотрела в открытом судебном заседаний дело по апелляционной жалобе Ш. на решение Ленинского районного суда </w:t>
      </w:r>
      <w:proofErr w:type="spellStart"/>
      <w:r w:rsidRPr="00DC7D96">
        <w:rPr>
          <w:rFonts w:ascii="Times New Roman" w:hAnsi="Times New Roman" w:cs="Times New Roman"/>
          <w:sz w:val="28"/>
          <w:szCs w:val="28"/>
        </w:rPr>
        <w:t>г</w:t>
      </w:r>
      <w:proofErr w:type="gramStart"/>
      <w:r w:rsidRPr="00DC7D96">
        <w:rPr>
          <w:rFonts w:ascii="Times New Roman" w:hAnsi="Times New Roman" w:cs="Times New Roman"/>
          <w:sz w:val="28"/>
          <w:szCs w:val="28"/>
        </w:rPr>
        <w:t>.У</w:t>
      </w:r>
      <w:proofErr w:type="gramEnd"/>
      <w:r w:rsidRPr="00DC7D96">
        <w:rPr>
          <w:rFonts w:ascii="Times New Roman" w:hAnsi="Times New Roman" w:cs="Times New Roman"/>
          <w:sz w:val="28"/>
          <w:szCs w:val="28"/>
        </w:rPr>
        <w:t>льяновска</w:t>
      </w:r>
      <w:proofErr w:type="spellEnd"/>
      <w:r w:rsidRPr="00DC7D96">
        <w:rPr>
          <w:rFonts w:ascii="Times New Roman" w:hAnsi="Times New Roman" w:cs="Times New Roman"/>
          <w:sz w:val="28"/>
          <w:szCs w:val="28"/>
        </w:rPr>
        <w:t xml:space="preserve"> от 18 марта 2016 года, которым постановлено:</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Исковые требования Ш. удовлетворить частично.</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Взыскать с Министерства финансов Российской Федерации за счет средств казны Российской Федерации в пользу Ш. компенсацию морального вреда в сумме 5000 руб.</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В удовлетворении остальной части иска отказать.</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p>
    <w:p w:rsidR="00DC7D96" w:rsidRPr="00DC7D96" w:rsidRDefault="00DC7D96" w:rsidP="00DC7D96">
      <w:pPr>
        <w:spacing w:line="240" w:lineRule="auto"/>
        <w:ind w:firstLine="709"/>
        <w:contextualSpacing/>
        <w:jc w:val="center"/>
        <w:rPr>
          <w:rFonts w:ascii="Times New Roman" w:hAnsi="Times New Roman" w:cs="Times New Roman"/>
          <w:sz w:val="28"/>
          <w:szCs w:val="28"/>
        </w:rPr>
      </w:pPr>
      <w:r w:rsidRPr="00DC7D96">
        <w:rPr>
          <w:rFonts w:ascii="Times New Roman" w:hAnsi="Times New Roman" w:cs="Times New Roman"/>
          <w:sz w:val="28"/>
          <w:szCs w:val="28"/>
        </w:rPr>
        <w:t>УСТАНОВИЛА:</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Ш. обратился в суд с иском к Министерству финансов Российской Федерации, Управлению Министерства внутренних дел Российской Федераций по Ульяновской области (УМВД России по Ульяновской области) о взыскании компенсации морального вреда.</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В обоснование иска указал, что около 18.00 часов 19 марта 2005 года он был задержан сотрудниками УБОП КМ УМВД России по Ульяновской области и доставлен в здание УБОП, где содержался под арестом до 01.00 часов 21 марта 2005 года.</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Протокол задержания был составлен 20 марта 2005 года, в ИВС УМВД России по Ульяновской области он был доставлен в 01.45 часов 21 марта 2005 года.</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Данные обстоятельства были установлены приговором Ульяновского областного суда от 14 июня 2007 года, которым он был осужден.</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Его содержание в период с 19 марта 2005 года по 21 марта 2005 года в здании УБОП не соответствует закону, противоречит Конституции Российской Федерации, принципам и нормам международного права.</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В период его содержания в УБОП там отсутствовали соответствующие условия, не было спального места, пункта питания, туалетной комнаты для арестованных.</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Фактически он 30 часов содержался без воды и пищи, что нарушило его права и причинило физические и нравственные страдания.</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Просил взыскать с Министерства финансов Российской Федерации, как представителя казны Российской Федерации, компенсацию морального вреда в размере 1 250 000 руб.</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lastRenderedPageBreak/>
        <w:t xml:space="preserve">Судом к участию в деле в качестве соответчика привлечено Министерство внутренних дел Российской Федерации (МВД России), в качестве третьих лиц, не заявляющих самостоятельных требований относительно предмета спора, </w:t>
      </w:r>
      <w:proofErr w:type="gramStart"/>
      <w:r w:rsidRPr="00DC7D96">
        <w:rPr>
          <w:rFonts w:ascii="Times New Roman" w:hAnsi="Times New Roman" w:cs="Times New Roman"/>
          <w:sz w:val="28"/>
          <w:szCs w:val="28"/>
        </w:rPr>
        <w:t>-п</w:t>
      </w:r>
      <w:proofErr w:type="gramEnd"/>
      <w:r w:rsidRPr="00DC7D96">
        <w:rPr>
          <w:rFonts w:ascii="Times New Roman" w:hAnsi="Times New Roman" w:cs="Times New Roman"/>
          <w:sz w:val="28"/>
          <w:szCs w:val="28"/>
        </w:rPr>
        <w:t>рокуратура Ульяновской области, М.</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Рассмотрев заявленные требования по существу, суд постановил приведенное выше решение.</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В апелляционной жалобе Ш. просит об изменении решения и увеличении размера компенсации морального вреда.</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Жалобу мотивирует тем, что судом не был учтен факт продолжительности его содержание в здании УБОП в условиях, не соответствующих установленным нормам.</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При определении размера компенсации морального вреда суд должен был принять во внимание размер компенсации морального вреда, присуждаемой Европейским судом по правам человека за аналогичные нарушения.</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В возражениях на апелляционную жалобу УМВД России по Ульяновской области содержится просьба об оставлении решения без изменения,</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proofErr w:type="gramStart"/>
      <w:r w:rsidRPr="00DC7D96">
        <w:rPr>
          <w:rFonts w:ascii="Times New Roman" w:hAnsi="Times New Roman" w:cs="Times New Roman"/>
          <w:sz w:val="28"/>
          <w:szCs w:val="28"/>
        </w:rPr>
        <w:t>Кроме истца, участвующего в заседании судебной коллегии посредством системы видеоконференц-связи, и представителя ответчиков, другие лица, участвующие в деле, их представители в суд апелляционной инстанций не явились, были надлежаще извещены о времени и месте судебного разбирательства, причины неявки не сообщили, не просили об отложении слушания дела, что дает основание для рассмотрения апелляционной жалобы в их отсутствие.</w:t>
      </w:r>
      <w:proofErr w:type="gramEnd"/>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Проверив материалы дела, обсудив доводы апелляционной жалобы по правилам части 1 статьи 327.1 Гражданского процессуального кодекса Российской Федерации, судебная коллегия приходит к следующему.</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Из материалов дела следует, что приговором Ульяновского областного суда от 14 июня 2007 года Ш. назначено наказание в виде лишения свободы сроком на 21 год, со штрафом в размере 750 000 руб., с отбыванием наказания первых шести лет в тюрьме, остального срока наказания - в исправительной колонии строго режима.</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Ссылаясь на содержание его в период с 19 марта 2005 года по 21 марта 2005 года в здании УБОП, где отсутствовали установленные условия содержания, Ш. предъявил в суд настоящий иск.</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Районный суд, разрешая данные требования, пришел к выводу об их правомерности и наличии оснований для взыскания компенсации морального вреда в размере 5000 руб., который взыскан за счет средств казны Российской Федерации, с Министерства финансов Российской Федераций.</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 xml:space="preserve">Судебная коллегия с выводами суда о размере компенсаций морального вреда и о субъекте ответственности по этим требованиям согласиться не может, полагает  их  неправильными,   не   соответствующими   обстоятельствам  дела  и требованиям закона, что влечет отмену решения в </w:t>
      </w:r>
      <w:r w:rsidRPr="00DC7D96">
        <w:rPr>
          <w:rFonts w:ascii="Times New Roman" w:hAnsi="Times New Roman" w:cs="Times New Roman"/>
          <w:sz w:val="28"/>
          <w:szCs w:val="28"/>
        </w:rPr>
        <w:lastRenderedPageBreak/>
        <w:t>порядке статьи 328, пунктов 3, 4 части 1 статьи 330 Гражданского процессуального кодекса Российской Федерации.</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В соответствии со статьей 3 Европейской конвенции о защите прав человека и основных свобод, заключенной в г. Риме 04 ноября 1950 года, никто не должен подвергаться ни пыткам, ни бесчеловечному или унижающему достоинство обращению или наказанию.</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В силу статьи 13 указанной Конвенции каждый, чьи права и свободы, признанные в настоящей Конвенции, нарушены, имеет право на эффективное средство правовой защиты в государственном органе, даже если это нарушение было совершено лицами, действовавшими в официальном качестве.</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Конституцией Российской Федерации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Конституцией (статья 17). Никто не должен подвергаться пыткам, насилию, другому жестокому или унижающему человеческое достоинство обращению или наказанию (статья 21).</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 xml:space="preserve">Статьей 1064 Гражданского кодекса Российской Федерации установлено, что вред, причиненный личности или имуществу гражданина, подлежит возмещению в полном объеме лицом, причинившим вред. Законом обязанность возмещения вреда может быть возложена на лицо, не являющееся </w:t>
      </w:r>
      <w:proofErr w:type="spellStart"/>
      <w:r w:rsidRPr="00DC7D96">
        <w:rPr>
          <w:rFonts w:ascii="Times New Roman" w:hAnsi="Times New Roman" w:cs="Times New Roman"/>
          <w:sz w:val="28"/>
          <w:szCs w:val="28"/>
        </w:rPr>
        <w:t>причинителем</w:t>
      </w:r>
      <w:proofErr w:type="spellEnd"/>
      <w:r w:rsidRPr="00DC7D96">
        <w:rPr>
          <w:rFonts w:ascii="Times New Roman" w:hAnsi="Times New Roman" w:cs="Times New Roman"/>
          <w:sz w:val="28"/>
          <w:szCs w:val="28"/>
        </w:rPr>
        <w:t xml:space="preserve"> вреда. Лицо, причинившее вред, освобождается от возмещения вреда, если докажет, что вред причинен не по его вине.</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proofErr w:type="gramStart"/>
      <w:r w:rsidRPr="00DC7D96">
        <w:rPr>
          <w:rFonts w:ascii="Times New Roman" w:hAnsi="Times New Roman" w:cs="Times New Roman"/>
          <w:sz w:val="28"/>
          <w:szCs w:val="28"/>
        </w:rPr>
        <w:t>В соответствий со статьей 151 Гражданского кодекса Российской Федераций, если гражданину причинен моральный вред (физические или нравственные страдания) действиями, нарушающими его личные неимущественные права либо посягающими на принадлежащие гражданину другие нематериальные блага, а также в других случаях, предусмотренных законом, суд может возложить на нарушителя обязанность денежной компенсации указанного вреда.</w:t>
      </w:r>
      <w:proofErr w:type="gramEnd"/>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 xml:space="preserve">Из указанных правовых норм следует, что гражданско-правовая ответственность, в том числе и по требованиям о компенсации морального вреда, наступает при доказанности причинения вреда, противоправности поведения </w:t>
      </w:r>
      <w:proofErr w:type="spellStart"/>
      <w:r w:rsidRPr="00DC7D96">
        <w:rPr>
          <w:rFonts w:ascii="Times New Roman" w:hAnsi="Times New Roman" w:cs="Times New Roman"/>
          <w:sz w:val="28"/>
          <w:szCs w:val="28"/>
        </w:rPr>
        <w:t>причинителя</w:t>
      </w:r>
      <w:proofErr w:type="spellEnd"/>
      <w:r w:rsidRPr="00DC7D96">
        <w:rPr>
          <w:rFonts w:ascii="Times New Roman" w:hAnsi="Times New Roman" w:cs="Times New Roman"/>
          <w:sz w:val="28"/>
          <w:szCs w:val="28"/>
        </w:rPr>
        <w:t xml:space="preserve"> вреда, а также причинно-следственной связи между противоправными действиями и наступившими неблагоприятными последствиями.</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 xml:space="preserve">В связи с тем, что в ходе рассмотрения дела было установлено и никем не оспаривалось наличие совокупности указанных обстоятельств, как не оспаривались условия содержания Ш. в спорный период и время его содержания, суд первой инстанции правильно установил, что содержание истца в зданий УБОП, в котором отсутствовали помещения для содержания задержанных лиц, отвечающие установленными нормам, </w:t>
      </w:r>
      <w:proofErr w:type="gramStart"/>
      <w:r w:rsidRPr="00DC7D96">
        <w:rPr>
          <w:rFonts w:ascii="Times New Roman" w:hAnsi="Times New Roman" w:cs="Times New Roman"/>
          <w:sz w:val="28"/>
          <w:szCs w:val="28"/>
        </w:rPr>
        <w:t>безусловно</w:t>
      </w:r>
      <w:proofErr w:type="gramEnd"/>
      <w:r w:rsidRPr="00DC7D96">
        <w:rPr>
          <w:rFonts w:ascii="Times New Roman" w:hAnsi="Times New Roman" w:cs="Times New Roman"/>
          <w:sz w:val="28"/>
          <w:szCs w:val="28"/>
        </w:rPr>
        <w:t xml:space="preserve"> нарушает его права и причинило физические и нравственные страдания.</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 xml:space="preserve">При этом суд обоснованно исходил из условий содержания под </w:t>
      </w:r>
      <w:proofErr w:type="gramStart"/>
      <w:r w:rsidRPr="00DC7D96">
        <w:rPr>
          <w:rFonts w:ascii="Times New Roman" w:hAnsi="Times New Roman" w:cs="Times New Roman"/>
          <w:sz w:val="28"/>
          <w:szCs w:val="28"/>
        </w:rPr>
        <w:t>стражей</w:t>
      </w:r>
      <w:proofErr w:type="gramEnd"/>
      <w:r w:rsidRPr="00DC7D96">
        <w:rPr>
          <w:rFonts w:ascii="Times New Roman" w:hAnsi="Times New Roman" w:cs="Times New Roman"/>
          <w:sz w:val="28"/>
          <w:szCs w:val="28"/>
        </w:rPr>
        <w:t xml:space="preserve"> подозреваемых и обвиняемых в совершении преступлений, в том </w:t>
      </w:r>
      <w:r w:rsidRPr="00DC7D96">
        <w:rPr>
          <w:rFonts w:ascii="Times New Roman" w:hAnsi="Times New Roman" w:cs="Times New Roman"/>
          <w:sz w:val="28"/>
          <w:szCs w:val="28"/>
        </w:rPr>
        <w:lastRenderedPageBreak/>
        <w:t xml:space="preserve">числе требования к помещениям, где они содержатся, установленных Федеральным законом от 15.07.1995 № 103-ФЗ «О содержании под стражей подозреваемых и обвиняемых в совершении преступлений», которые в здании УБОП отсутствовали </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proofErr w:type="gramStart"/>
      <w:r w:rsidRPr="00DC7D96">
        <w:rPr>
          <w:rFonts w:ascii="Times New Roman" w:hAnsi="Times New Roman" w:cs="Times New Roman"/>
          <w:sz w:val="28"/>
          <w:szCs w:val="28"/>
        </w:rPr>
        <w:t xml:space="preserve">Вместе   с   тем,   судебная   коллегия   не   может   согласиться   с  размером компенсации морального вреда, определенным судом, который установлен </w:t>
      </w:r>
      <w:r>
        <w:rPr>
          <w:rFonts w:ascii="Times New Roman" w:hAnsi="Times New Roman" w:cs="Times New Roman"/>
          <w:sz w:val="28"/>
          <w:szCs w:val="28"/>
        </w:rPr>
        <w:t xml:space="preserve">без учета </w:t>
      </w:r>
      <w:r w:rsidRPr="00DC7D96">
        <w:rPr>
          <w:rFonts w:ascii="Times New Roman" w:hAnsi="Times New Roman" w:cs="Times New Roman"/>
          <w:sz w:val="28"/>
          <w:szCs w:val="28"/>
        </w:rPr>
        <w:t>того обстоятельства, что здание УБОП вообще не оборудовано специальным  помещением   для   содержания   подозреваемых   и   обвиняемых   в   совершении преступлений и, соответственно там отсутствовали бытовые условия, отвечающие требованиям гигиены, санитарии, спальное место, питание, что необходимо для обеспечения надлежащих условий содержания.</w:t>
      </w:r>
      <w:proofErr w:type="gramEnd"/>
    </w:p>
    <w:p w:rsidR="00DC7D96" w:rsidRPr="00DC7D96" w:rsidRDefault="00DC7D96" w:rsidP="00DC7D96">
      <w:pPr>
        <w:spacing w:line="240" w:lineRule="auto"/>
        <w:ind w:firstLine="709"/>
        <w:contextualSpacing/>
        <w:jc w:val="both"/>
        <w:rPr>
          <w:rFonts w:ascii="Times New Roman" w:hAnsi="Times New Roman" w:cs="Times New Roman"/>
          <w:sz w:val="28"/>
          <w:szCs w:val="28"/>
        </w:rPr>
      </w:pPr>
      <w:proofErr w:type="gramStart"/>
      <w:r w:rsidRPr="00DC7D96">
        <w:rPr>
          <w:rFonts w:ascii="Times New Roman" w:hAnsi="Times New Roman" w:cs="Times New Roman"/>
          <w:sz w:val="28"/>
          <w:szCs w:val="28"/>
        </w:rPr>
        <w:t xml:space="preserve">Определяя размер компенсации морального вреда, судебная коллегия принимает во внимание положения пунктов 2, 3 статьи 1101 Гражданского кодекса Российской Федерации, в силу которых размер компенсации морального вреда определяется судом в зависимости от характера причиненных потерпевшему физических и нравственных страданий, а также степени вины </w:t>
      </w:r>
      <w:proofErr w:type="spellStart"/>
      <w:r w:rsidRPr="00DC7D96">
        <w:rPr>
          <w:rFonts w:ascii="Times New Roman" w:hAnsi="Times New Roman" w:cs="Times New Roman"/>
          <w:sz w:val="28"/>
          <w:szCs w:val="28"/>
        </w:rPr>
        <w:t>причинителя</w:t>
      </w:r>
      <w:proofErr w:type="spellEnd"/>
      <w:r w:rsidRPr="00DC7D96">
        <w:rPr>
          <w:rFonts w:ascii="Times New Roman" w:hAnsi="Times New Roman" w:cs="Times New Roman"/>
          <w:sz w:val="28"/>
          <w:szCs w:val="28"/>
        </w:rPr>
        <w:t xml:space="preserve"> вреда в случаях, когда вина является основанием возмещения вреда.</w:t>
      </w:r>
      <w:proofErr w:type="gramEnd"/>
      <w:r w:rsidRPr="00DC7D96">
        <w:rPr>
          <w:rFonts w:ascii="Times New Roman" w:hAnsi="Times New Roman" w:cs="Times New Roman"/>
          <w:sz w:val="28"/>
          <w:szCs w:val="28"/>
        </w:rPr>
        <w:t xml:space="preserve"> При определении размера компенсации вреда должны учитываться требования разумности и справедливости.</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Характер физических и нравственных страданий оценивается судом с учетом фактических обстоятельств, при которых был причинен моральный вред, и индивидуальных особенностей потерпевшего.</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 xml:space="preserve">Таким образом, размер компенсации морального вреда законом не определен. В каждом конкретном случае он определяется судом с учетом обстоятельств дела, степени вины </w:t>
      </w:r>
      <w:proofErr w:type="spellStart"/>
      <w:r w:rsidRPr="00DC7D96">
        <w:rPr>
          <w:rFonts w:ascii="Times New Roman" w:hAnsi="Times New Roman" w:cs="Times New Roman"/>
          <w:sz w:val="28"/>
          <w:szCs w:val="28"/>
        </w:rPr>
        <w:t>причинителя</w:t>
      </w:r>
      <w:proofErr w:type="spellEnd"/>
      <w:r w:rsidRPr="00DC7D96">
        <w:rPr>
          <w:rFonts w:ascii="Times New Roman" w:hAnsi="Times New Roman" w:cs="Times New Roman"/>
          <w:sz w:val="28"/>
          <w:szCs w:val="28"/>
        </w:rPr>
        <w:t xml:space="preserve"> вреда, объема и характера причиненных физических и нравственных страданий, других заслуживающих внимание обстоятельств.</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С учетом периода содержания Ш. в здании УБОП УМВД России по Ульяновской области, судебная коллегия полагает, что размер компенсации морального вреда подлежит увеличению до 15 000 руб.</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 xml:space="preserve">Данный размер компенсации, по мнению </w:t>
      </w:r>
      <w:proofErr w:type="gramStart"/>
      <w:r w:rsidRPr="00DC7D96">
        <w:rPr>
          <w:rFonts w:ascii="Times New Roman" w:hAnsi="Times New Roman" w:cs="Times New Roman"/>
          <w:sz w:val="28"/>
          <w:szCs w:val="28"/>
        </w:rPr>
        <w:t>судебной</w:t>
      </w:r>
      <w:proofErr w:type="gramEnd"/>
      <w:r w:rsidRPr="00DC7D96">
        <w:rPr>
          <w:rFonts w:ascii="Times New Roman" w:hAnsi="Times New Roman" w:cs="Times New Roman"/>
          <w:sz w:val="28"/>
          <w:szCs w:val="28"/>
        </w:rPr>
        <w:t xml:space="preserve"> коллегии, соответствует принципу разумности и справедливости и степени причиненных истцу физических и нравственных страданий, не противоречит разъяснениям, данным в пункте 9 Постановления Пленума Верховного Суда Российской Федерации от 27.06.2013 № 21 «О применении судами общей юрисдикции Конвенции о защите прав человека и основных свобод от 04 ноября 1950 года и Протоколов к ней», на что ссылается Ш. в жалобе, поскольку принимать во внимание при определении размера денежной компенсации морального вреда размер справедливой компенсации в части взыскания морального вреда, присуждаемой Европейским Судом за аналогичные нарушения, является правом, а не обязанностью суда.</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 xml:space="preserve">Кроме того, судебная коллегия не может согласиться и с выводом суда о взыскании компенсации морального вреда с Министерства финансов Российской Федерации и полагает необходимым в интересах законности </w:t>
      </w:r>
      <w:r w:rsidRPr="00DC7D96">
        <w:rPr>
          <w:rFonts w:ascii="Times New Roman" w:hAnsi="Times New Roman" w:cs="Times New Roman"/>
          <w:sz w:val="28"/>
          <w:szCs w:val="28"/>
        </w:rPr>
        <w:lastRenderedPageBreak/>
        <w:t>проверить обжалуемое решение в полном объеме по правилам абзаца 2 части 2 статьи 327.1 Гражданского процессуального кодекса Российской Федерации.</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proofErr w:type="gramStart"/>
      <w:r w:rsidRPr="00DC7D96">
        <w:rPr>
          <w:rFonts w:ascii="Times New Roman" w:hAnsi="Times New Roman" w:cs="Times New Roman"/>
          <w:sz w:val="28"/>
          <w:szCs w:val="28"/>
        </w:rPr>
        <w:t>При этом судебная коллегия исходит из того, что в соответствии со статьей 1069 Гражданского кодекса Российской Федерации вред, причиненный гражданину или юридическому лицу в результате незаконных действий (бездействия) государственных органов, органов местного самоуправления либо должностных лиц этих органов, в том числе в результате издания не соответствующего закону или иному правовому акту акта государственного органа или органа местного самоуправления, подлежит возмещению</w:t>
      </w:r>
      <w:proofErr w:type="gramEnd"/>
      <w:r w:rsidRPr="00DC7D96">
        <w:rPr>
          <w:rFonts w:ascii="Times New Roman" w:hAnsi="Times New Roman" w:cs="Times New Roman"/>
          <w:sz w:val="28"/>
          <w:szCs w:val="28"/>
        </w:rPr>
        <w:t>. Вред возмещается за счет соответственно казны Российской Федерации, казны субъекта Российской Федерации или казны муниципального образования.</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proofErr w:type="gramStart"/>
      <w:r w:rsidRPr="00DC7D96">
        <w:rPr>
          <w:rFonts w:ascii="Times New Roman" w:hAnsi="Times New Roman" w:cs="Times New Roman"/>
          <w:sz w:val="28"/>
          <w:szCs w:val="28"/>
        </w:rPr>
        <w:t>Согласно статье 1071 Гражданского кодекса Российской Федерации в случаях, когда в соответствии с настоящим Кодексом или другими законами причиненный вред подлежит возмещению за счет казны Российской Федерации, казны субъекта Российской Федерации или казны муниципального образования, от имени казны выступают соответствующие финансовые органы, если в соответствии с пунктом 3 статьи 125 настоящего Кодекса эта обязанность не возложена на другой орган, юридическое</w:t>
      </w:r>
      <w:proofErr w:type="gramEnd"/>
      <w:r w:rsidRPr="00DC7D96">
        <w:rPr>
          <w:rFonts w:ascii="Times New Roman" w:hAnsi="Times New Roman" w:cs="Times New Roman"/>
          <w:sz w:val="28"/>
          <w:szCs w:val="28"/>
        </w:rPr>
        <w:t xml:space="preserve"> лицо или гражданина.</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proofErr w:type="gramStart"/>
      <w:r w:rsidRPr="00DC7D96">
        <w:rPr>
          <w:rFonts w:ascii="Times New Roman" w:hAnsi="Times New Roman" w:cs="Times New Roman"/>
          <w:sz w:val="28"/>
          <w:szCs w:val="28"/>
        </w:rPr>
        <w:t>Пунктом 3 статьи 125 Гражданского кодекса Российской Федерации установлено, что в случаях и в порядке, предусмотренных федеральными законами, указами Президента Российской Федерации и постановлениями Правительства Российской Федерации, нормативными актами субъектов Российской Федерации и муниципальных образований, по их специальному поручению от их имени могут выступать государственные органы, органы местного самоуправления, а также юридические лица и граждане.</w:t>
      </w:r>
      <w:proofErr w:type="gramEnd"/>
    </w:p>
    <w:p w:rsidR="00DC7D96" w:rsidRPr="00DC7D96" w:rsidRDefault="00DC7D96" w:rsidP="00DC7D96">
      <w:pPr>
        <w:spacing w:line="240" w:lineRule="auto"/>
        <w:ind w:firstLine="709"/>
        <w:contextualSpacing/>
        <w:jc w:val="both"/>
        <w:rPr>
          <w:rFonts w:ascii="Times New Roman" w:hAnsi="Times New Roman" w:cs="Times New Roman"/>
          <w:sz w:val="28"/>
          <w:szCs w:val="28"/>
        </w:rPr>
      </w:pPr>
      <w:proofErr w:type="gramStart"/>
      <w:r w:rsidRPr="00DC7D96">
        <w:rPr>
          <w:rFonts w:ascii="Times New Roman" w:hAnsi="Times New Roman" w:cs="Times New Roman"/>
          <w:sz w:val="28"/>
          <w:szCs w:val="28"/>
        </w:rPr>
        <w:t>Так, на основании подпункта 1 пункта 3 статьи 158 Бюджетного кодекса Российской Федерации главный распорядитель средств федерального бюджета, бюджета субъекта Российской Федерации, бюджета муниципального образования выступает в суде соответственно от имени Российской Федерации, субъекта Российской Федерации, муниципального образования в качестве представителя ответчика по искам к Российской Федерации, субъекту Российской Федерации, муниципальному образованию о возмещении вреда, причиненного физическому лицу или юридическому</w:t>
      </w:r>
      <w:proofErr w:type="gramEnd"/>
      <w:r w:rsidRPr="00DC7D96">
        <w:rPr>
          <w:rFonts w:ascii="Times New Roman" w:hAnsi="Times New Roman" w:cs="Times New Roman"/>
          <w:sz w:val="28"/>
          <w:szCs w:val="28"/>
        </w:rPr>
        <w:t xml:space="preserve"> лицу в результате незаконных действий (бездействия) государственных органов, органов местного самоуправления или должностных лиц этих органов, по ведомственной принадлежности.</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proofErr w:type="gramStart"/>
      <w:r w:rsidRPr="00DC7D96">
        <w:rPr>
          <w:rFonts w:ascii="Times New Roman" w:hAnsi="Times New Roman" w:cs="Times New Roman"/>
          <w:sz w:val="28"/>
          <w:szCs w:val="28"/>
        </w:rPr>
        <w:t xml:space="preserve">Согласно статье 16 Гражданского кодекса Российской Федерации убытки, причиненные гражданину или юридическому лицу в результате незаконных действий (бездействия) государственных органов, органов местного самоуправления или должностных лиц этих органов, в том числе издания не соответствующего закону или иному правовому акту акта государственного органа или органа местного самоуправления, подлежат </w:t>
      </w:r>
      <w:r w:rsidRPr="00DC7D96">
        <w:rPr>
          <w:rFonts w:ascii="Times New Roman" w:hAnsi="Times New Roman" w:cs="Times New Roman"/>
          <w:sz w:val="28"/>
          <w:szCs w:val="28"/>
        </w:rPr>
        <w:lastRenderedPageBreak/>
        <w:t>возмещению Российской Федерацией, соответствующим субъектом Российской Федерации или муниципальным образованием.</w:t>
      </w:r>
      <w:proofErr w:type="gramEnd"/>
    </w:p>
    <w:p w:rsidR="00DC7D96" w:rsidRPr="00DC7D96" w:rsidRDefault="00DC7D96" w:rsidP="00DC7D96">
      <w:pPr>
        <w:spacing w:line="240" w:lineRule="auto"/>
        <w:ind w:firstLine="709"/>
        <w:contextualSpacing/>
        <w:jc w:val="both"/>
        <w:rPr>
          <w:rFonts w:ascii="Times New Roman" w:hAnsi="Times New Roman" w:cs="Times New Roman"/>
          <w:sz w:val="28"/>
          <w:szCs w:val="28"/>
        </w:rPr>
      </w:pPr>
      <w:proofErr w:type="gramStart"/>
      <w:r w:rsidRPr="00DC7D96">
        <w:rPr>
          <w:rFonts w:ascii="Times New Roman" w:hAnsi="Times New Roman" w:cs="Times New Roman"/>
          <w:sz w:val="28"/>
          <w:szCs w:val="28"/>
        </w:rPr>
        <w:t>В пункте 15 Постановления Пленума Верховного Суда Российской Федерации от 23.06.2015 № 25 «О применении судами некоторых положений раздела 1 части 1 Гражданского кодекса Российской Федерации» разъяснено, что в соответствии со статьей 16 Гражданского кодекса Российской Федерации публично-правовое образование (Российская Федерация, субъект Российской Федерации или муниципальное образование) является ответчиком в случае предъявления гражданином или юридическим лицом требования о возмещении убытков, причиненных</w:t>
      </w:r>
      <w:proofErr w:type="gramEnd"/>
      <w:r w:rsidRPr="00DC7D96">
        <w:rPr>
          <w:rFonts w:ascii="Times New Roman" w:hAnsi="Times New Roman" w:cs="Times New Roman"/>
          <w:sz w:val="28"/>
          <w:szCs w:val="28"/>
        </w:rPr>
        <w:t xml:space="preserve"> в результате незаконных действий (бездействия) государственных органов, органов местного самоуправления или должностных лиц этих органов.</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proofErr w:type="gramStart"/>
      <w:r w:rsidRPr="00DC7D96">
        <w:rPr>
          <w:rFonts w:ascii="Times New Roman" w:hAnsi="Times New Roman" w:cs="Times New Roman"/>
          <w:sz w:val="28"/>
          <w:szCs w:val="28"/>
        </w:rPr>
        <w:t>Иными словами, в тех случаях, когда предъявлен иск о возмещении вреда, причиненного физическому лицу или юридическому лицу в результате незаконных действий (бездействия) государственных органов, органов местного самоуправления или должностных лиц этих органов, суд должен установить, кто конкретно в данном случае вправе выступ</w:t>
      </w:r>
      <w:r>
        <w:rPr>
          <w:rFonts w:ascii="Times New Roman" w:hAnsi="Times New Roman" w:cs="Times New Roman"/>
          <w:sz w:val="28"/>
          <w:szCs w:val="28"/>
        </w:rPr>
        <w:t xml:space="preserve">ать, в суде от имени Российской </w:t>
      </w:r>
      <w:r w:rsidRPr="00DC7D96">
        <w:rPr>
          <w:rFonts w:ascii="Times New Roman" w:hAnsi="Times New Roman" w:cs="Times New Roman"/>
          <w:sz w:val="28"/>
          <w:szCs w:val="28"/>
        </w:rPr>
        <w:t>Федерации,  субъекта Российской Федерации,  муниципального образования  и соответственно, является ответчиком.</w:t>
      </w:r>
      <w:proofErr w:type="gramEnd"/>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 xml:space="preserve">УБОП КМ УВД России по Ульяновской области, где содержался истец в обжалуемый период, входило в структуру УМВД России по Ульяновской </w:t>
      </w:r>
      <w:proofErr w:type="gramStart"/>
      <w:r w:rsidRPr="00DC7D96">
        <w:rPr>
          <w:rFonts w:ascii="Times New Roman" w:hAnsi="Times New Roman" w:cs="Times New Roman"/>
          <w:sz w:val="28"/>
          <w:szCs w:val="28"/>
        </w:rPr>
        <w:t>области</w:t>
      </w:r>
      <w:proofErr w:type="gramEnd"/>
      <w:r w:rsidRPr="00DC7D96">
        <w:rPr>
          <w:rFonts w:ascii="Times New Roman" w:hAnsi="Times New Roman" w:cs="Times New Roman"/>
          <w:sz w:val="28"/>
          <w:szCs w:val="28"/>
        </w:rPr>
        <w:t xml:space="preserve"> являющееся территориальным органом МВД России.</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proofErr w:type="gramStart"/>
      <w:r w:rsidRPr="00DC7D96">
        <w:rPr>
          <w:rFonts w:ascii="Times New Roman" w:hAnsi="Times New Roman" w:cs="Times New Roman"/>
          <w:sz w:val="28"/>
          <w:szCs w:val="28"/>
        </w:rPr>
        <w:t xml:space="preserve">Из пункта 1 Положения о Министерстве внутренних дел Российской  Федерации, утвержденного Указом Президента Российской Федерации от 01.03.2011 № 248, следует, что данное Министерство является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 сфере контроля за оборотом наркотических средств, психотропных веществ и их </w:t>
      </w:r>
      <w:proofErr w:type="spellStart"/>
      <w:r w:rsidRPr="00DC7D96">
        <w:rPr>
          <w:rFonts w:ascii="Times New Roman" w:hAnsi="Times New Roman" w:cs="Times New Roman"/>
          <w:sz w:val="28"/>
          <w:szCs w:val="28"/>
        </w:rPr>
        <w:t>прекурсоров</w:t>
      </w:r>
      <w:proofErr w:type="spellEnd"/>
      <w:r w:rsidRPr="00DC7D96">
        <w:rPr>
          <w:rFonts w:ascii="Times New Roman" w:hAnsi="Times New Roman" w:cs="Times New Roman"/>
          <w:sz w:val="28"/>
          <w:szCs w:val="28"/>
        </w:rPr>
        <w:t>, в сфере миграции, а также правоприменительные</w:t>
      </w:r>
      <w:proofErr w:type="gramEnd"/>
      <w:r w:rsidRPr="00DC7D96">
        <w:rPr>
          <w:rFonts w:ascii="Times New Roman" w:hAnsi="Times New Roman" w:cs="Times New Roman"/>
          <w:sz w:val="28"/>
          <w:szCs w:val="28"/>
        </w:rPr>
        <w:t xml:space="preserve"> функции по федеральному государственному контролю (надзору) в указанных сферах.</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Подпунктом 63 пункта 12 названного Положения установлено, что МВД России осуществляет функции главного распорядителя средств федерального бюджета, предусмотренных на содержание МВД России и реализацию возложенных на него задач, является получателем средств федерального бюджета, а также главным администратором (администратором) доходов бюджетов бюджетной системы Российской Федерации в соответствии с законодательством Российской Федерации.</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Таким образом, в силу приведенных требований материального права компенсация морального вреда, подлежащая взысканию в пользу истца, должна быть взыскана с Российской Федерации, но не в лице Министерства финансов Российской Федерации, а в лице МВД России, как распорядителя средств бюджета Российской Федерации в области правоохранительной деятельности.</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lastRenderedPageBreak/>
        <w:t>При таких обстоятельствах оснований для удовлетворения требований Ш. к Министерству финансов Российской Федераций, Управлению Министерства внутренних дел Российской Федерации по Ульяновской области не имеется.</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Руководствуясь статьей 328 Гражданского процессуального кодекса Российской Федерации, судебная коллегия</w:t>
      </w: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 xml:space="preserve"> </w:t>
      </w:r>
    </w:p>
    <w:p w:rsidR="00DC7D96" w:rsidRDefault="00DC7D96" w:rsidP="00C71845">
      <w:pPr>
        <w:spacing w:line="240" w:lineRule="auto"/>
        <w:ind w:firstLine="709"/>
        <w:contextualSpacing/>
        <w:jc w:val="center"/>
        <w:rPr>
          <w:rFonts w:ascii="Times New Roman" w:hAnsi="Times New Roman" w:cs="Times New Roman"/>
          <w:sz w:val="28"/>
          <w:szCs w:val="28"/>
        </w:rPr>
      </w:pPr>
      <w:r w:rsidRPr="00DC7D96">
        <w:rPr>
          <w:rFonts w:ascii="Times New Roman" w:hAnsi="Times New Roman" w:cs="Times New Roman"/>
          <w:sz w:val="28"/>
          <w:szCs w:val="28"/>
        </w:rPr>
        <w:t>ОПРЕДЕЛИЛА:</w:t>
      </w:r>
    </w:p>
    <w:p w:rsidR="00C71845" w:rsidRPr="00DC7D96" w:rsidRDefault="00C71845" w:rsidP="00C71845">
      <w:pPr>
        <w:spacing w:line="240" w:lineRule="auto"/>
        <w:ind w:firstLine="709"/>
        <w:contextualSpacing/>
        <w:jc w:val="center"/>
        <w:rPr>
          <w:rFonts w:ascii="Times New Roman" w:hAnsi="Times New Roman" w:cs="Times New Roman"/>
          <w:sz w:val="28"/>
          <w:szCs w:val="28"/>
        </w:rPr>
      </w:pPr>
    </w:p>
    <w:p w:rsidR="00DC7D96" w:rsidRPr="00DC7D96"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 xml:space="preserve">решение Ленинского районного суда </w:t>
      </w:r>
      <w:proofErr w:type="spellStart"/>
      <w:r w:rsidRPr="00DC7D96">
        <w:rPr>
          <w:rFonts w:ascii="Times New Roman" w:hAnsi="Times New Roman" w:cs="Times New Roman"/>
          <w:sz w:val="28"/>
          <w:szCs w:val="28"/>
        </w:rPr>
        <w:t>г</w:t>
      </w:r>
      <w:proofErr w:type="gramStart"/>
      <w:r w:rsidRPr="00DC7D96">
        <w:rPr>
          <w:rFonts w:ascii="Times New Roman" w:hAnsi="Times New Roman" w:cs="Times New Roman"/>
          <w:sz w:val="28"/>
          <w:szCs w:val="28"/>
        </w:rPr>
        <w:t>.У</w:t>
      </w:r>
      <w:proofErr w:type="gramEnd"/>
      <w:r w:rsidRPr="00DC7D96">
        <w:rPr>
          <w:rFonts w:ascii="Times New Roman" w:hAnsi="Times New Roman" w:cs="Times New Roman"/>
          <w:sz w:val="28"/>
          <w:szCs w:val="28"/>
        </w:rPr>
        <w:t>льяновска</w:t>
      </w:r>
      <w:proofErr w:type="spellEnd"/>
      <w:r w:rsidRPr="00DC7D96">
        <w:rPr>
          <w:rFonts w:ascii="Times New Roman" w:hAnsi="Times New Roman" w:cs="Times New Roman"/>
          <w:sz w:val="28"/>
          <w:szCs w:val="28"/>
        </w:rPr>
        <w:t xml:space="preserve"> от 18 марта 2016 года отменить в части и принять по делу новое решение.</w:t>
      </w:r>
    </w:p>
    <w:p w:rsidR="00DC7D96" w:rsidRPr="00DC7D96" w:rsidRDefault="00DC7D96" w:rsidP="00C71845">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Взыскать с Российской Федерации в л</w:t>
      </w:r>
      <w:r w:rsidR="00C71845">
        <w:rPr>
          <w:rFonts w:ascii="Times New Roman" w:hAnsi="Times New Roman" w:cs="Times New Roman"/>
          <w:sz w:val="28"/>
          <w:szCs w:val="28"/>
        </w:rPr>
        <w:t xml:space="preserve">ице Министерства внутренних дел </w:t>
      </w:r>
      <w:r w:rsidRPr="00DC7D96">
        <w:rPr>
          <w:rFonts w:ascii="Times New Roman" w:hAnsi="Times New Roman" w:cs="Times New Roman"/>
          <w:sz w:val="28"/>
          <w:szCs w:val="28"/>
        </w:rPr>
        <w:t>Российской Федерац</w:t>
      </w:r>
      <w:r w:rsidR="00C71845">
        <w:rPr>
          <w:rFonts w:ascii="Times New Roman" w:hAnsi="Times New Roman" w:cs="Times New Roman"/>
          <w:sz w:val="28"/>
          <w:szCs w:val="28"/>
        </w:rPr>
        <w:t>ии в пользу Ш.  за счет средств к</w:t>
      </w:r>
      <w:r w:rsidRPr="00DC7D96">
        <w:rPr>
          <w:rFonts w:ascii="Times New Roman" w:hAnsi="Times New Roman" w:cs="Times New Roman"/>
          <w:sz w:val="28"/>
          <w:szCs w:val="28"/>
        </w:rPr>
        <w:t>азны Российской Федерации   компенсацию   морального   вреда   в   размере 15 000 руб.</w:t>
      </w:r>
    </w:p>
    <w:p w:rsidR="00F7214D" w:rsidRDefault="00DC7D96" w:rsidP="00DC7D96">
      <w:pPr>
        <w:spacing w:line="240" w:lineRule="auto"/>
        <w:ind w:firstLine="709"/>
        <w:contextualSpacing/>
        <w:jc w:val="both"/>
        <w:rPr>
          <w:rFonts w:ascii="Times New Roman" w:hAnsi="Times New Roman" w:cs="Times New Roman"/>
          <w:sz w:val="28"/>
          <w:szCs w:val="28"/>
        </w:rPr>
      </w:pPr>
      <w:r w:rsidRPr="00DC7D96">
        <w:rPr>
          <w:rFonts w:ascii="Times New Roman" w:hAnsi="Times New Roman" w:cs="Times New Roman"/>
          <w:sz w:val="28"/>
          <w:szCs w:val="28"/>
        </w:rPr>
        <w:t>В удовлетворении иска Ш. к Министерству финансов Российской Федерации, Управлению Министерства внутренних дел Российской Федерации по Ульяновской области отказать.</w:t>
      </w:r>
    </w:p>
    <w:p w:rsidR="00C71845" w:rsidRPr="00BB7C93" w:rsidRDefault="00C71845" w:rsidP="00DC7D96">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остальной части </w:t>
      </w:r>
      <w:r w:rsidR="00BB670A">
        <w:rPr>
          <w:rFonts w:ascii="Times New Roman" w:hAnsi="Times New Roman" w:cs="Times New Roman"/>
          <w:sz w:val="28"/>
          <w:szCs w:val="28"/>
        </w:rPr>
        <w:t>решение оставить без изменения, а апелляционную жалобу Ш. – без удовлетворения.</w:t>
      </w:r>
      <w:bookmarkStart w:id="0" w:name="_GoBack"/>
      <w:bookmarkEnd w:id="0"/>
    </w:p>
    <w:sectPr w:rsidR="00C71845" w:rsidRPr="00BB7C9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FAA" w:rsidRDefault="00716FAA" w:rsidP="003A178A">
      <w:pPr>
        <w:spacing w:after="0" w:line="240" w:lineRule="auto"/>
      </w:pPr>
      <w:r>
        <w:separator/>
      </w:r>
    </w:p>
  </w:endnote>
  <w:endnote w:type="continuationSeparator" w:id="0">
    <w:p w:rsidR="00716FAA" w:rsidRDefault="00716FAA" w:rsidP="003A1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FAA" w:rsidRDefault="00716FAA" w:rsidP="003A178A">
      <w:pPr>
        <w:spacing w:after="0" w:line="240" w:lineRule="auto"/>
      </w:pPr>
      <w:r>
        <w:separator/>
      </w:r>
    </w:p>
  </w:footnote>
  <w:footnote w:type="continuationSeparator" w:id="0">
    <w:p w:rsidR="00716FAA" w:rsidRDefault="00716FAA" w:rsidP="003A178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2A8"/>
    <w:rsid w:val="00087564"/>
    <w:rsid w:val="000B09AE"/>
    <w:rsid w:val="003A178A"/>
    <w:rsid w:val="00576E42"/>
    <w:rsid w:val="005C22A8"/>
    <w:rsid w:val="00716FAA"/>
    <w:rsid w:val="00BB670A"/>
    <w:rsid w:val="00BB7C93"/>
    <w:rsid w:val="00C71845"/>
    <w:rsid w:val="00DC7D96"/>
    <w:rsid w:val="00F721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A178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A178A"/>
  </w:style>
  <w:style w:type="paragraph" w:styleId="a5">
    <w:name w:val="footer"/>
    <w:basedOn w:val="a"/>
    <w:link w:val="a6"/>
    <w:uiPriority w:val="99"/>
    <w:unhideWhenUsed/>
    <w:rsid w:val="003A178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A17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A178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A178A"/>
  </w:style>
  <w:style w:type="paragraph" w:styleId="a5">
    <w:name w:val="footer"/>
    <w:basedOn w:val="a"/>
    <w:link w:val="a6"/>
    <w:uiPriority w:val="99"/>
    <w:unhideWhenUsed/>
    <w:rsid w:val="003A178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A17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7</Pages>
  <Words>2504</Words>
  <Characters>14273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BalancevaKA</dc:creator>
  <cp:keywords/>
  <dc:description/>
  <cp:lastModifiedBy>BalancevaKA</cp:lastModifiedBy>
  <cp:revision>4</cp:revision>
  <dcterms:created xsi:type="dcterms:W3CDTF">2016-08-08T10:13:00Z</dcterms:created>
  <dcterms:modified xsi:type="dcterms:W3CDTF">2016-08-08T11:57:00Z</dcterms:modified>
</cp:coreProperties>
</file>